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1BD1F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35812661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6AA2218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37EAB7CE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429A1F72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DB52870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19DD2A3B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4A9CF3B" w14:textId="0C424C48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6500D3">
        <w:rPr>
          <w:sz w:val="18"/>
          <w:szCs w:val="18"/>
        </w:rPr>
        <w:t>Dodávka vysokozdvižného vozíku pro TO Trutnov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117FF44F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74CC476C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5BDCFA6F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47806C6F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24CCBEAF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5DBC09AD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1CC2457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F9AE60F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5478C017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76E08C0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5271CA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CE40329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031E" w14:textId="77777777" w:rsidR="00324016" w:rsidRDefault="00324016" w:rsidP="00413B8C">
      <w:pPr>
        <w:spacing w:after="0" w:line="240" w:lineRule="auto"/>
      </w:pPr>
      <w:r>
        <w:separator/>
      </w:r>
    </w:p>
  </w:endnote>
  <w:endnote w:type="continuationSeparator" w:id="0">
    <w:p w14:paraId="4C22F1D9" w14:textId="77777777" w:rsidR="00324016" w:rsidRDefault="00324016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FE529" w14:textId="50E617EE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6500D3" w:rsidRPr="006500D3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78F6" w14:textId="77777777" w:rsidR="00324016" w:rsidRDefault="00324016" w:rsidP="00413B8C">
      <w:pPr>
        <w:spacing w:after="0" w:line="240" w:lineRule="auto"/>
      </w:pPr>
      <w:r>
        <w:separator/>
      </w:r>
    </w:p>
  </w:footnote>
  <w:footnote w:type="continuationSeparator" w:id="0">
    <w:p w14:paraId="2C377F4C" w14:textId="77777777" w:rsidR="00324016" w:rsidRDefault="00324016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81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127826"/>
    <w:rsid w:val="00183354"/>
    <w:rsid w:val="001A1283"/>
    <w:rsid w:val="00324016"/>
    <w:rsid w:val="003274A6"/>
    <w:rsid w:val="003727EC"/>
    <w:rsid w:val="00413B8C"/>
    <w:rsid w:val="004F1835"/>
    <w:rsid w:val="005A62F8"/>
    <w:rsid w:val="005A6DB1"/>
    <w:rsid w:val="006500D3"/>
    <w:rsid w:val="006F41DB"/>
    <w:rsid w:val="00741569"/>
    <w:rsid w:val="008F1ED6"/>
    <w:rsid w:val="00BF401E"/>
    <w:rsid w:val="00BF6A6B"/>
    <w:rsid w:val="00D25ED8"/>
    <w:rsid w:val="00D5180B"/>
    <w:rsid w:val="00D650ED"/>
    <w:rsid w:val="00E05CBF"/>
    <w:rsid w:val="00E13609"/>
    <w:rsid w:val="00E5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3774A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1930</Characters>
  <Application>Microsoft Office Word</Application>
  <DocSecurity>0</DocSecurity>
  <Lines>16</Lines>
  <Paragraphs>4</Paragraphs>
  <ScaleCrop>false</ScaleCrop>
  <Company>SŽDC s.o.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13</cp:revision>
  <dcterms:created xsi:type="dcterms:W3CDTF">2019-04-12T10:25:00Z</dcterms:created>
  <dcterms:modified xsi:type="dcterms:W3CDTF">2026-07-14T07:53:00Z</dcterms:modified>
</cp:coreProperties>
</file>